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80" w:type="dxa"/>
        <w:tblCellSpacing w:w="0" w:type="dxa"/>
        <w:tblInd w:w="-12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1260"/>
        <w:gridCol w:w="3240"/>
        <w:gridCol w:w="2250"/>
        <w:gridCol w:w="2070"/>
        <w:gridCol w:w="2160"/>
      </w:tblGrid>
      <w:tr w:rsidR="009324B1" w:rsidRPr="009324B1" w:rsidTr="009324B1">
        <w:trPr>
          <w:tblCellSpacing w:w="0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9324B1" w:rsidRPr="009324B1" w:rsidRDefault="009324B1" w:rsidP="009324B1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CATEGORY 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Above Standards </w:t>
            </w:r>
          </w:p>
          <w:p w:rsidR="00140B0A" w:rsidRPr="009324B1" w:rsidRDefault="00140B0A" w:rsidP="009324B1">
            <w:pPr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9-10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3 - Meets Standards </w:t>
            </w:r>
          </w:p>
          <w:p w:rsidR="00140B0A" w:rsidRPr="009324B1" w:rsidRDefault="00140B0A" w:rsidP="009324B1">
            <w:pPr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7-8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</w:p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>2 - Approaching </w:t>
            </w:r>
          </w:p>
          <w:p w:rsid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Standards </w:t>
            </w:r>
          </w:p>
          <w:p w:rsidR="00140B0A" w:rsidRPr="009324B1" w:rsidRDefault="00140B0A" w:rsidP="009324B1">
            <w:pPr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5-6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1 - Below Standards </w:t>
            </w:r>
          </w:p>
          <w:p w:rsidR="00140B0A" w:rsidRPr="009324B1" w:rsidRDefault="00140B0A" w:rsidP="009324B1">
            <w:pPr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0-4</w:t>
            </w:r>
          </w:p>
        </w:tc>
      </w:tr>
      <w:tr w:rsidR="009324B1" w:rsidRPr="009324B1" w:rsidTr="009324B1">
        <w:trPr>
          <w:trHeight w:val="971"/>
          <w:tblCellSpacing w:w="0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Attention Grabber 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The introductory paragraph has a strong hook or attention grabber that is appropriate for the audience. This could be a strong statement, a </w:t>
            </w:r>
            <w:bookmarkStart w:id="0" w:name="_GoBack"/>
            <w:bookmarkEnd w:id="0"/>
            <w:r w:rsidRPr="009324B1">
              <w:rPr>
                <w:rFonts w:eastAsia="Times New Roman" w:cs="Times New Roman"/>
                <w:sz w:val="16"/>
                <w:szCs w:val="16"/>
              </w:rPr>
              <w:t xml:space="preserve">relevant quotation, statistic, or question addressed to the reader. 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The introductory paragraph has a hook or attention grabber, but it is weak, rambling or inappropriate for the audience. 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The author has an interesting introductory paragraph but the connection to the topic is not clear. 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The introductory paragraph is not interesting AND is not relevant to the topic. </w:t>
            </w:r>
          </w:p>
        </w:tc>
      </w:tr>
      <w:tr w:rsidR="009324B1" w:rsidRPr="009324B1" w:rsidTr="009324B1">
        <w:trPr>
          <w:trHeight w:val="791"/>
          <w:tblCellSpacing w:w="0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Focus or Thesis Statement 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The thesis statement names the topic of the essay and outlines the main points to be discussed. 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The thesis statement names the topic of the essay. 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The thesis statement outlines some or all of the main points to be discussed but does not name the topic. 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The thesis statement does not name the topic AND does not preview what will be discussed. </w:t>
            </w:r>
          </w:p>
        </w:tc>
      </w:tr>
      <w:tr w:rsidR="009324B1" w:rsidRPr="009324B1" w:rsidTr="009324B1">
        <w:trPr>
          <w:trHeight w:val="1241"/>
          <w:tblCellSpacing w:w="0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Support for Position 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Includes 3 or more pieces of evidence (facts, statistics, examples, real-life experiences) that support the position statement. The writer anticipates the reader\'s concerns, biases or arguments and has provided at least 1 counter-argument. 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Includes 3 or more pieces of evidence (facts, statistics, examples, real-life experiences) that support the position statement. 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Includes 2 pieces of evidence (facts, statistics, examples, real-life experiences) that support the position statement. 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Includes 1 or fewer pieces of evidence (facts, statistics, examples, real-life experiences). </w:t>
            </w:r>
          </w:p>
        </w:tc>
      </w:tr>
      <w:tr w:rsidR="009324B1" w:rsidRPr="009324B1" w:rsidTr="009324B1">
        <w:trPr>
          <w:trHeight w:val="1232"/>
          <w:tblCellSpacing w:w="0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Evidence and Examples 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All of the evidence and examples are specific, relevant and explanations are given that show how each piece of evidence supports the author\'s position. 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Most of the evidence and examples are specific, relevant and explanations are given that show how each piece of evidence supports the author\'s position. 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At least one of the pieces of evidence and examples is relevant and has an explanation that shows how that piece of evidence supports the author\'s position. 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Evidence and examples are NOT relevant AND/OR are not explained. </w:t>
            </w:r>
          </w:p>
        </w:tc>
      </w:tr>
      <w:tr w:rsidR="009324B1" w:rsidRPr="009324B1" w:rsidTr="009324B1">
        <w:trPr>
          <w:trHeight w:val="629"/>
          <w:tblCellSpacing w:w="0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Transitions 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A variety of thoughtful transitions are used. They clearly show how ideas are connected 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Transitions show how ideas are connected, but there is little variety 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Some transitions work well, but some connections between ideas are fuzzy. 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The transitions between ideas are unclear OR nonexistent. </w:t>
            </w:r>
          </w:p>
        </w:tc>
      </w:tr>
      <w:tr w:rsidR="009324B1" w:rsidRPr="009324B1" w:rsidTr="009324B1">
        <w:trPr>
          <w:trHeight w:val="512"/>
          <w:tblCellSpacing w:w="0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Sources 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All sources used for quotes, statistics and facts are credible and cited correctly. 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All sources used for quotes, statistics and facts are credible and most are cited correctly. 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Most sources used for quotes, statistics and facts are credible and cited correctly. 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Many sources are suspect (not credible) AND/OR are not cited correctly. </w:t>
            </w:r>
          </w:p>
        </w:tc>
      </w:tr>
      <w:tr w:rsidR="009324B1" w:rsidRPr="009324B1" w:rsidTr="009324B1">
        <w:trPr>
          <w:trHeight w:val="863"/>
          <w:tblCellSpacing w:w="0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Grammar &amp; Spelling 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Author makes no errors in grammar or spelling that distract the reader from the content. 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Author makes 1-2 errors in grammar or spelling that distract the reader from the content. 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Author makes 3-4 errors in grammar or spelling that distract the reader from the content. 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Author makes more than 4 errors in grammar or spelling that distract the reader from the content. </w:t>
            </w:r>
          </w:p>
        </w:tc>
      </w:tr>
      <w:tr w:rsidR="009324B1" w:rsidRPr="009324B1" w:rsidTr="009324B1">
        <w:trPr>
          <w:trHeight w:val="809"/>
          <w:tblCellSpacing w:w="0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Sentence Structure 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All sentences are </w:t>
            </w:r>
            <w:proofErr w:type="gramStart"/>
            <w:r w:rsidRPr="009324B1">
              <w:rPr>
                <w:rFonts w:eastAsia="Times New Roman" w:cs="Times New Roman"/>
                <w:sz w:val="16"/>
                <w:szCs w:val="16"/>
              </w:rPr>
              <w:t>well-constructed</w:t>
            </w:r>
            <w:proofErr w:type="gramEnd"/>
            <w:r w:rsidRPr="009324B1">
              <w:rPr>
                <w:rFonts w:eastAsia="Times New Roman" w:cs="Times New Roman"/>
                <w:sz w:val="16"/>
                <w:szCs w:val="16"/>
              </w:rPr>
              <w:t xml:space="preserve"> with varied structure. 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Most sentences are </w:t>
            </w:r>
            <w:proofErr w:type="gramStart"/>
            <w:r w:rsidRPr="009324B1">
              <w:rPr>
                <w:rFonts w:eastAsia="Times New Roman" w:cs="Times New Roman"/>
                <w:sz w:val="16"/>
                <w:szCs w:val="16"/>
              </w:rPr>
              <w:t>well-constructed</w:t>
            </w:r>
            <w:proofErr w:type="gramEnd"/>
            <w:r w:rsidRPr="009324B1">
              <w:rPr>
                <w:rFonts w:eastAsia="Times New Roman" w:cs="Times New Roman"/>
                <w:sz w:val="16"/>
                <w:szCs w:val="16"/>
              </w:rPr>
              <w:t xml:space="preserve"> and there is some varied sentence structure in the essay. 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Most sentences are well constructed, but there is no variation is structure. 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Most sentences are not </w:t>
            </w:r>
            <w:proofErr w:type="gramStart"/>
            <w:r w:rsidRPr="009324B1">
              <w:rPr>
                <w:rFonts w:eastAsia="Times New Roman" w:cs="Times New Roman"/>
                <w:sz w:val="16"/>
                <w:szCs w:val="16"/>
              </w:rPr>
              <w:t>well-constructed</w:t>
            </w:r>
            <w:proofErr w:type="gramEnd"/>
            <w:r w:rsidRPr="009324B1">
              <w:rPr>
                <w:rFonts w:eastAsia="Times New Roman" w:cs="Times New Roman"/>
                <w:sz w:val="16"/>
                <w:szCs w:val="16"/>
              </w:rPr>
              <w:t xml:space="preserve"> or varied. </w:t>
            </w:r>
          </w:p>
        </w:tc>
      </w:tr>
      <w:tr w:rsidR="009324B1" w:rsidRPr="009324B1" w:rsidTr="009324B1">
        <w:trPr>
          <w:trHeight w:val="926"/>
          <w:tblCellSpacing w:w="0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Capitalization &amp; Punctuation 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Author makes no errors in capitalization or punctuation, so the essay is exceptionally easy to read. 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Author makes 1-2 errors in capitalization or punctuation, but the essay is still easy to read. 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Author makes a few errors in capitalization and/or punctuation that catch the reader\'s attention and interrupt the flow. 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 xml:space="preserve">Author makes several errors in capitalization and/or punctuation that catch the reader\'s attention and interrupt the flow. </w:t>
            </w:r>
          </w:p>
        </w:tc>
      </w:tr>
      <w:tr w:rsidR="009324B1" w:rsidRPr="009324B1" w:rsidTr="009324B1">
        <w:trPr>
          <w:trHeight w:val="764"/>
          <w:tblCellSpacing w:w="0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  <w:r w:rsidRPr="009324B1">
              <w:rPr>
                <w:rFonts w:eastAsia="Times New Roman" w:cs="Times New Roman"/>
                <w:sz w:val="16"/>
                <w:szCs w:val="16"/>
              </w:rPr>
              <w:t>Works Cited Page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24B1" w:rsidRPr="009324B1" w:rsidRDefault="009324B1" w:rsidP="009324B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cs="Times"/>
                <w:sz w:val="16"/>
                <w:szCs w:val="16"/>
              </w:rPr>
            </w:pPr>
            <w:r w:rsidRPr="009324B1">
              <w:rPr>
                <w:rFonts w:cs="Verdana"/>
                <w:sz w:val="16"/>
                <w:szCs w:val="16"/>
              </w:rPr>
              <w:t xml:space="preserve">Follows all MLA rules for Works Cited list with no errors in citation format. </w:t>
            </w:r>
          </w:p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24B1" w:rsidRPr="009324B1" w:rsidRDefault="009324B1" w:rsidP="009324B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cs="Times"/>
                <w:sz w:val="16"/>
                <w:szCs w:val="16"/>
              </w:rPr>
            </w:pPr>
            <w:r w:rsidRPr="009324B1">
              <w:rPr>
                <w:rFonts w:cs="Verdana"/>
                <w:sz w:val="16"/>
                <w:szCs w:val="16"/>
              </w:rPr>
              <w:t xml:space="preserve">Follows most MLA rules for Work Cited list with one or two errors in citation format. </w:t>
            </w:r>
          </w:p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24B1" w:rsidRPr="009324B1" w:rsidRDefault="009324B1" w:rsidP="009324B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cs="Times"/>
                <w:sz w:val="16"/>
                <w:szCs w:val="16"/>
              </w:rPr>
            </w:pPr>
            <w:r w:rsidRPr="009324B1">
              <w:rPr>
                <w:rFonts w:cs="Verdana"/>
                <w:sz w:val="16"/>
                <w:szCs w:val="16"/>
              </w:rPr>
              <w:t xml:space="preserve">Follows some MLA rules for Work Cited list with more then two errors in citation format. </w:t>
            </w:r>
          </w:p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24B1" w:rsidRPr="009324B1" w:rsidRDefault="009324B1" w:rsidP="009324B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cs="Times"/>
                <w:sz w:val="16"/>
                <w:szCs w:val="16"/>
              </w:rPr>
            </w:pPr>
            <w:r w:rsidRPr="009324B1">
              <w:rPr>
                <w:rFonts w:cs="Verdana"/>
                <w:sz w:val="16"/>
                <w:szCs w:val="16"/>
              </w:rPr>
              <w:t xml:space="preserve">Missing Works Cited </w:t>
            </w:r>
          </w:p>
          <w:p w:rsidR="009324B1" w:rsidRPr="009324B1" w:rsidRDefault="009324B1" w:rsidP="009324B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cs="Times"/>
                <w:sz w:val="16"/>
                <w:szCs w:val="16"/>
              </w:rPr>
            </w:pPr>
            <w:proofErr w:type="gramStart"/>
            <w:r w:rsidRPr="009324B1">
              <w:rPr>
                <w:rFonts w:cs="Verdana"/>
                <w:sz w:val="16"/>
                <w:szCs w:val="16"/>
              </w:rPr>
              <w:t>list</w:t>
            </w:r>
            <w:proofErr w:type="gramEnd"/>
            <w:r w:rsidRPr="009324B1">
              <w:rPr>
                <w:rFonts w:cs="Verdana"/>
                <w:sz w:val="16"/>
                <w:szCs w:val="16"/>
              </w:rPr>
              <w:t xml:space="preserve">. </w:t>
            </w:r>
          </w:p>
          <w:p w:rsidR="009324B1" w:rsidRPr="009324B1" w:rsidRDefault="009324B1" w:rsidP="009324B1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</w:tr>
    </w:tbl>
    <w:p w:rsidR="00927553" w:rsidRPr="009324B1" w:rsidRDefault="00927553">
      <w:pPr>
        <w:rPr>
          <w:sz w:val="16"/>
          <w:szCs w:val="16"/>
        </w:rPr>
      </w:pPr>
    </w:p>
    <w:sectPr w:rsidR="00927553" w:rsidRPr="009324B1" w:rsidSect="009324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4B1"/>
    <w:rsid w:val="00140B0A"/>
    <w:rsid w:val="00927553"/>
    <w:rsid w:val="0093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503E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8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2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3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5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1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1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3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0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6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2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5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1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5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6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645</Words>
  <Characters>3681</Characters>
  <Application>Microsoft Macintosh Word</Application>
  <DocSecurity>0</DocSecurity>
  <Lines>30</Lines>
  <Paragraphs>8</Paragraphs>
  <ScaleCrop>false</ScaleCrop>
  <Company>Penn Trafford</Company>
  <LinksUpToDate>false</LinksUpToDate>
  <CharactersWithSpaces>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Spada</dc:creator>
  <cp:keywords/>
  <dc:description/>
  <cp:lastModifiedBy>Sharon Spada</cp:lastModifiedBy>
  <cp:revision>1</cp:revision>
  <dcterms:created xsi:type="dcterms:W3CDTF">2016-03-07T15:18:00Z</dcterms:created>
  <dcterms:modified xsi:type="dcterms:W3CDTF">2016-03-07T15:31:00Z</dcterms:modified>
</cp:coreProperties>
</file>